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28E91D" w14:textId="77777777" w:rsidR="00CB5B33" w:rsidRPr="00C97CFD" w:rsidRDefault="00C97CFD" w:rsidP="00C97CFD">
      <w:pPr>
        <w:pStyle w:val="Titre1"/>
      </w:pPr>
      <w:bookmarkStart w:id="0" w:name="_GoBack"/>
      <w:bookmarkEnd w:id="0"/>
      <w:r w:rsidRPr="00C97CFD">
        <w:t>Annexe 2</w:t>
      </w:r>
    </w:p>
    <w:p w14:paraId="4983EEC0" w14:textId="77777777" w:rsidR="00C97CFD" w:rsidRPr="00C97CFD" w:rsidRDefault="00C97CFD" w:rsidP="00C97CFD">
      <w:pPr>
        <w:pStyle w:val="Titre1"/>
        <w:rPr>
          <w:i/>
          <w:sz w:val="24"/>
          <w:szCs w:val="24"/>
        </w:rPr>
      </w:pPr>
      <w:r w:rsidRPr="00C97CFD">
        <w:rPr>
          <w:i/>
          <w:sz w:val="24"/>
          <w:szCs w:val="24"/>
        </w:rPr>
        <w:t>Rémunération brute annuelle minimale</w:t>
      </w:r>
    </w:p>
    <w:p w14:paraId="656B2745" w14:textId="77777777" w:rsidR="00C97CFD" w:rsidRDefault="00C97CFD" w:rsidP="00C97C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28"/>
        <w:gridCol w:w="4528"/>
      </w:tblGrid>
      <w:tr w:rsidR="00C97CFD" w14:paraId="63F18F66" w14:textId="77777777" w:rsidTr="00C97CFD">
        <w:tc>
          <w:tcPr>
            <w:tcW w:w="4528" w:type="dxa"/>
            <w:vAlign w:val="center"/>
          </w:tcPr>
          <w:p w14:paraId="5ACE7501" w14:textId="77777777" w:rsidR="00C97CFD" w:rsidRPr="00C97CFD" w:rsidRDefault="00C97CFD" w:rsidP="00C97CFD">
            <w:pPr>
              <w:jc w:val="center"/>
              <w:rPr>
                <w:b/>
              </w:rPr>
            </w:pPr>
            <w:r w:rsidRPr="00C97CFD">
              <w:rPr>
                <w:b/>
              </w:rPr>
              <w:t>Classe</w:t>
            </w:r>
          </w:p>
        </w:tc>
        <w:tc>
          <w:tcPr>
            <w:tcW w:w="4528" w:type="dxa"/>
            <w:vAlign w:val="center"/>
          </w:tcPr>
          <w:p w14:paraId="3D6B99A1" w14:textId="77777777" w:rsidR="00C97CFD" w:rsidRPr="00C97CFD" w:rsidRDefault="00C97CFD" w:rsidP="00C97CFD">
            <w:pPr>
              <w:jc w:val="center"/>
              <w:rPr>
                <w:b/>
              </w:rPr>
            </w:pPr>
            <w:r w:rsidRPr="00C97CFD">
              <w:rPr>
                <w:b/>
              </w:rPr>
              <w:t>Rémunération brute minimale</w:t>
            </w:r>
            <w:r>
              <w:rPr>
                <w:b/>
              </w:rPr>
              <w:t xml:space="preserve"> (en €)</w:t>
            </w:r>
          </w:p>
        </w:tc>
      </w:tr>
      <w:tr w:rsidR="00C97CFD" w14:paraId="1766F872" w14:textId="77777777" w:rsidTr="00C97CFD">
        <w:tc>
          <w:tcPr>
            <w:tcW w:w="4528" w:type="dxa"/>
            <w:vAlign w:val="center"/>
          </w:tcPr>
          <w:p w14:paraId="45173B0F" w14:textId="77777777" w:rsidR="00C97CFD" w:rsidRDefault="00C97CFD" w:rsidP="00C97CFD">
            <w:pPr>
              <w:jc w:val="center"/>
            </w:pPr>
            <w:r>
              <w:t>C1</w:t>
            </w:r>
          </w:p>
        </w:tc>
        <w:tc>
          <w:tcPr>
            <w:tcW w:w="4528" w:type="dxa"/>
            <w:vAlign w:val="center"/>
          </w:tcPr>
          <w:p w14:paraId="274183B8" w14:textId="77777777" w:rsidR="00C97CFD" w:rsidRDefault="00C97CFD" w:rsidP="00C97CFD">
            <w:pPr>
              <w:jc w:val="center"/>
            </w:pPr>
            <w:r>
              <w:t>43 000</w:t>
            </w:r>
          </w:p>
        </w:tc>
      </w:tr>
      <w:tr w:rsidR="00C97CFD" w14:paraId="1497079B" w14:textId="77777777" w:rsidTr="00C97CFD">
        <w:tc>
          <w:tcPr>
            <w:tcW w:w="4528" w:type="dxa"/>
            <w:vAlign w:val="center"/>
          </w:tcPr>
          <w:p w14:paraId="6455F5A5" w14:textId="77777777" w:rsidR="00C97CFD" w:rsidRDefault="00C97CFD" w:rsidP="00C97CFD">
            <w:pPr>
              <w:jc w:val="center"/>
            </w:pPr>
            <w:r>
              <w:t>C2</w:t>
            </w:r>
          </w:p>
        </w:tc>
        <w:tc>
          <w:tcPr>
            <w:tcW w:w="4528" w:type="dxa"/>
            <w:vAlign w:val="center"/>
          </w:tcPr>
          <w:p w14:paraId="50BD98AD" w14:textId="77777777" w:rsidR="00C97CFD" w:rsidRDefault="00C97CFD" w:rsidP="00C97CFD">
            <w:pPr>
              <w:jc w:val="center"/>
            </w:pPr>
            <w:r>
              <w:t>47 750</w:t>
            </w:r>
          </w:p>
        </w:tc>
      </w:tr>
      <w:tr w:rsidR="00C97CFD" w14:paraId="67A2FD2A" w14:textId="77777777" w:rsidTr="00C97CFD">
        <w:tc>
          <w:tcPr>
            <w:tcW w:w="4528" w:type="dxa"/>
            <w:vAlign w:val="center"/>
          </w:tcPr>
          <w:p w14:paraId="010B8839" w14:textId="77777777" w:rsidR="00C97CFD" w:rsidRDefault="00C97CFD" w:rsidP="00C97CFD">
            <w:pPr>
              <w:jc w:val="center"/>
            </w:pPr>
            <w:r>
              <w:t>C3</w:t>
            </w:r>
          </w:p>
        </w:tc>
        <w:tc>
          <w:tcPr>
            <w:tcW w:w="4528" w:type="dxa"/>
            <w:vAlign w:val="center"/>
          </w:tcPr>
          <w:p w14:paraId="3275AE0D" w14:textId="77777777" w:rsidR="00C97CFD" w:rsidRDefault="00C97CFD" w:rsidP="00C97CFD">
            <w:pPr>
              <w:jc w:val="center"/>
            </w:pPr>
            <w:r>
              <w:t>49 900</w:t>
            </w:r>
          </w:p>
        </w:tc>
      </w:tr>
      <w:tr w:rsidR="00C97CFD" w14:paraId="44CD4818" w14:textId="77777777" w:rsidTr="00C97CFD">
        <w:tc>
          <w:tcPr>
            <w:tcW w:w="4528" w:type="dxa"/>
            <w:vAlign w:val="center"/>
          </w:tcPr>
          <w:p w14:paraId="72D734CB" w14:textId="77777777" w:rsidR="00C97CFD" w:rsidRDefault="00C97CFD" w:rsidP="00C97CFD">
            <w:pPr>
              <w:jc w:val="center"/>
            </w:pPr>
            <w:r>
              <w:t>C4</w:t>
            </w:r>
          </w:p>
        </w:tc>
        <w:tc>
          <w:tcPr>
            <w:tcW w:w="4528" w:type="dxa"/>
            <w:vAlign w:val="center"/>
          </w:tcPr>
          <w:p w14:paraId="451153EB" w14:textId="77777777" w:rsidR="00C97CFD" w:rsidRDefault="00C97CFD" w:rsidP="00C97CFD">
            <w:pPr>
              <w:jc w:val="center"/>
            </w:pPr>
            <w:r>
              <w:t>53 000</w:t>
            </w:r>
          </w:p>
        </w:tc>
      </w:tr>
      <w:tr w:rsidR="00C97CFD" w14:paraId="19CDEFA5" w14:textId="77777777" w:rsidTr="00C97CFD">
        <w:tc>
          <w:tcPr>
            <w:tcW w:w="4528" w:type="dxa"/>
            <w:vAlign w:val="center"/>
          </w:tcPr>
          <w:p w14:paraId="1253A5E0" w14:textId="77777777" w:rsidR="00C97CFD" w:rsidRDefault="00C97CFD" w:rsidP="00C97CFD">
            <w:pPr>
              <w:jc w:val="center"/>
            </w:pPr>
            <w:r>
              <w:t>C5</w:t>
            </w:r>
          </w:p>
        </w:tc>
        <w:tc>
          <w:tcPr>
            <w:tcW w:w="4528" w:type="dxa"/>
            <w:vAlign w:val="center"/>
          </w:tcPr>
          <w:p w14:paraId="2E0F3E18" w14:textId="77777777" w:rsidR="00C97CFD" w:rsidRDefault="00C97CFD" w:rsidP="00C97CFD">
            <w:pPr>
              <w:jc w:val="center"/>
            </w:pPr>
            <w:r>
              <w:t>58 950</w:t>
            </w:r>
          </w:p>
        </w:tc>
      </w:tr>
      <w:tr w:rsidR="00C97CFD" w14:paraId="4AC68643" w14:textId="77777777" w:rsidTr="00C97CFD">
        <w:tc>
          <w:tcPr>
            <w:tcW w:w="4528" w:type="dxa"/>
            <w:vAlign w:val="center"/>
          </w:tcPr>
          <w:p w14:paraId="0C6F4704" w14:textId="77777777" w:rsidR="00C97CFD" w:rsidRDefault="00C97CFD" w:rsidP="00C97CFD">
            <w:pPr>
              <w:jc w:val="center"/>
            </w:pPr>
            <w:r>
              <w:t>C6</w:t>
            </w:r>
          </w:p>
        </w:tc>
        <w:tc>
          <w:tcPr>
            <w:tcW w:w="4528" w:type="dxa"/>
            <w:vAlign w:val="center"/>
          </w:tcPr>
          <w:p w14:paraId="24040F2A" w14:textId="77777777" w:rsidR="00C97CFD" w:rsidRDefault="00C97CFD" w:rsidP="00C97CFD">
            <w:pPr>
              <w:jc w:val="center"/>
            </w:pPr>
            <w:r>
              <w:t>66 200</w:t>
            </w:r>
          </w:p>
        </w:tc>
      </w:tr>
      <w:tr w:rsidR="00C97CFD" w14:paraId="6A8A2BD4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3D19A789" w14:textId="77777777" w:rsidR="00C97CFD" w:rsidRDefault="00C97CFD" w:rsidP="00C97CFD">
            <w:pPr>
              <w:jc w:val="center"/>
            </w:pPr>
            <w:r>
              <w:t>C7</w:t>
            </w:r>
          </w:p>
        </w:tc>
        <w:tc>
          <w:tcPr>
            <w:tcW w:w="4528" w:type="dxa"/>
            <w:vAlign w:val="center"/>
          </w:tcPr>
          <w:p w14:paraId="1C3CFB87" w14:textId="77777777" w:rsidR="00C97CFD" w:rsidRDefault="00C97CFD" w:rsidP="00C97CFD">
            <w:pPr>
              <w:jc w:val="center"/>
            </w:pPr>
            <w:r>
              <w:t>77 000</w:t>
            </w:r>
          </w:p>
        </w:tc>
      </w:tr>
      <w:tr w:rsidR="00C97CFD" w14:paraId="587E8DED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51C05049" w14:textId="77777777" w:rsidR="00C97CFD" w:rsidRDefault="00C97CFD" w:rsidP="00C97CFD">
            <w:pPr>
              <w:jc w:val="center"/>
            </w:pPr>
            <w:r>
              <w:t>C8</w:t>
            </w:r>
          </w:p>
        </w:tc>
        <w:tc>
          <w:tcPr>
            <w:tcW w:w="4528" w:type="dxa"/>
            <w:vAlign w:val="center"/>
          </w:tcPr>
          <w:p w14:paraId="59D4EC6A" w14:textId="77777777" w:rsidR="00C97CFD" w:rsidRDefault="00C97CFD" w:rsidP="00C97CFD">
            <w:pPr>
              <w:jc w:val="center"/>
            </w:pPr>
            <w:r>
              <w:t>93 000</w:t>
            </w:r>
          </w:p>
        </w:tc>
      </w:tr>
      <w:tr w:rsidR="00C97CFD" w14:paraId="71E057BC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0A179AC3" w14:textId="77777777" w:rsidR="00C97CFD" w:rsidRDefault="00C97CFD" w:rsidP="00C97CFD">
            <w:pPr>
              <w:jc w:val="center"/>
            </w:pPr>
            <w:r>
              <w:t>C9</w:t>
            </w:r>
          </w:p>
        </w:tc>
        <w:tc>
          <w:tcPr>
            <w:tcW w:w="4528" w:type="dxa"/>
            <w:vAlign w:val="center"/>
          </w:tcPr>
          <w:p w14:paraId="4698E043" w14:textId="77777777" w:rsidR="00C97CFD" w:rsidRDefault="00C97CFD" w:rsidP="00C97CFD">
            <w:pPr>
              <w:jc w:val="center"/>
            </w:pPr>
            <w:r>
              <w:t>115 000</w:t>
            </w:r>
          </w:p>
        </w:tc>
      </w:tr>
      <w:tr w:rsidR="00C97CFD" w14:paraId="7B8D254A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4692A8A1" w14:textId="77777777" w:rsidR="00C97CFD" w:rsidRDefault="00C97CFD" w:rsidP="00C97CFD">
            <w:pPr>
              <w:jc w:val="center"/>
            </w:pPr>
            <w:r>
              <w:t>C10</w:t>
            </w:r>
          </w:p>
        </w:tc>
        <w:tc>
          <w:tcPr>
            <w:tcW w:w="4528" w:type="dxa"/>
            <w:vAlign w:val="center"/>
          </w:tcPr>
          <w:p w14:paraId="035C0088" w14:textId="77777777" w:rsidR="00C97CFD" w:rsidRDefault="00C97CFD" w:rsidP="00C97CFD">
            <w:pPr>
              <w:jc w:val="center"/>
            </w:pPr>
            <w:r>
              <w:t>138 000</w:t>
            </w:r>
          </w:p>
        </w:tc>
      </w:tr>
      <w:tr w:rsidR="00C97CFD" w14:paraId="18D0B05E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70DC7773" w14:textId="77777777" w:rsidR="00C97CFD" w:rsidRDefault="00C97CFD" w:rsidP="00C97CFD">
            <w:pPr>
              <w:jc w:val="center"/>
            </w:pPr>
            <w:r>
              <w:t>C11</w:t>
            </w:r>
          </w:p>
        </w:tc>
        <w:tc>
          <w:tcPr>
            <w:tcW w:w="4528" w:type="dxa"/>
            <w:vAlign w:val="center"/>
          </w:tcPr>
          <w:p w14:paraId="54DF6273" w14:textId="77777777" w:rsidR="00C97CFD" w:rsidRDefault="00C97CFD" w:rsidP="00C97CFD">
            <w:pPr>
              <w:jc w:val="center"/>
            </w:pPr>
            <w:r>
              <w:t>160 000</w:t>
            </w:r>
          </w:p>
        </w:tc>
      </w:tr>
      <w:tr w:rsidR="00C97CFD" w14:paraId="23A93BB7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190AD0C8" w14:textId="77777777" w:rsidR="00C97CFD" w:rsidRDefault="00C97CFD" w:rsidP="00C97CFD">
            <w:pPr>
              <w:jc w:val="center"/>
            </w:pPr>
            <w:r>
              <w:t>C12</w:t>
            </w:r>
          </w:p>
        </w:tc>
        <w:tc>
          <w:tcPr>
            <w:tcW w:w="4528" w:type="dxa"/>
            <w:vAlign w:val="center"/>
          </w:tcPr>
          <w:p w14:paraId="4EF838D6" w14:textId="77777777" w:rsidR="00C97CFD" w:rsidRDefault="00C97CFD" w:rsidP="00C97CFD">
            <w:pPr>
              <w:jc w:val="center"/>
            </w:pPr>
            <w:r>
              <w:t>184 000</w:t>
            </w:r>
          </w:p>
        </w:tc>
      </w:tr>
      <w:tr w:rsidR="00C97CFD" w14:paraId="1ACA1039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2E64AA62" w14:textId="77777777" w:rsidR="00C97CFD" w:rsidRDefault="00C97CFD" w:rsidP="00C97CFD">
            <w:pPr>
              <w:jc w:val="center"/>
            </w:pPr>
            <w:r>
              <w:t>C13</w:t>
            </w:r>
          </w:p>
        </w:tc>
        <w:tc>
          <w:tcPr>
            <w:tcW w:w="4528" w:type="dxa"/>
            <w:vAlign w:val="center"/>
          </w:tcPr>
          <w:p w14:paraId="66E92F57" w14:textId="77777777" w:rsidR="00C97CFD" w:rsidRDefault="00C97CFD" w:rsidP="00C97CFD">
            <w:pPr>
              <w:jc w:val="center"/>
            </w:pPr>
            <w:r>
              <w:t>211 000</w:t>
            </w:r>
          </w:p>
        </w:tc>
      </w:tr>
      <w:tr w:rsidR="00C97CFD" w14:paraId="0B29E195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54DD1899" w14:textId="77777777" w:rsidR="00C97CFD" w:rsidRDefault="00C97CFD" w:rsidP="00C97CFD">
            <w:pPr>
              <w:jc w:val="center"/>
            </w:pPr>
            <w:r>
              <w:t>C14</w:t>
            </w:r>
          </w:p>
        </w:tc>
        <w:tc>
          <w:tcPr>
            <w:tcW w:w="4528" w:type="dxa"/>
            <w:vAlign w:val="center"/>
          </w:tcPr>
          <w:p w14:paraId="410580C5" w14:textId="77777777" w:rsidR="00C97CFD" w:rsidRDefault="00C97CFD" w:rsidP="00C97CFD">
            <w:pPr>
              <w:jc w:val="center"/>
            </w:pPr>
            <w:r>
              <w:t>238 000</w:t>
            </w:r>
          </w:p>
        </w:tc>
      </w:tr>
      <w:tr w:rsidR="00C97CFD" w14:paraId="26E4EE83" w14:textId="77777777" w:rsidTr="00C97CFD">
        <w:trPr>
          <w:trHeight w:val="292"/>
        </w:trPr>
        <w:tc>
          <w:tcPr>
            <w:tcW w:w="4528" w:type="dxa"/>
            <w:vAlign w:val="center"/>
          </w:tcPr>
          <w:p w14:paraId="60BFC6B3" w14:textId="77777777" w:rsidR="00C97CFD" w:rsidRDefault="00C97CFD" w:rsidP="00C97CFD">
            <w:pPr>
              <w:jc w:val="center"/>
            </w:pPr>
            <w:r>
              <w:t>C15</w:t>
            </w:r>
          </w:p>
        </w:tc>
        <w:tc>
          <w:tcPr>
            <w:tcW w:w="4528" w:type="dxa"/>
            <w:vAlign w:val="center"/>
          </w:tcPr>
          <w:p w14:paraId="3836BC5C" w14:textId="77777777" w:rsidR="00C97CFD" w:rsidRDefault="00C97CFD" w:rsidP="00C97CFD">
            <w:pPr>
              <w:jc w:val="center"/>
            </w:pPr>
            <w:r>
              <w:t>271 000</w:t>
            </w:r>
          </w:p>
        </w:tc>
      </w:tr>
    </w:tbl>
    <w:p w14:paraId="379EF04E" w14:textId="77777777" w:rsidR="00C97CFD" w:rsidRPr="00C97CFD" w:rsidRDefault="00C97CFD" w:rsidP="00C97CFD"/>
    <w:sectPr w:rsidR="00C97CFD" w:rsidRPr="00C97CFD" w:rsidSect="00F952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36AD2" w14:textId="77777777" w:rsidR="00580AEB" w:rsidRDefault="00580AEB" w:rsidP="00C97CFD">
      <w:r>
        <w:separator/>
      </w:r>
    </w:p>
  </w:endnote>
  <w:endnote w:type="continuationSeparator" w:id="0">
    <w:p w14:paraId="419770A4" w14:textId="77777777" w:rsidR="00580AEB" w:rsidRDefault="00580AEB" w:rsidP="00C97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Medium">
    <w:altName w:val="Trebuchet MS"/>
    <w:charset w:val="00"/>
    <w:family w:val="swiss"/>
    <w:pitch w:val="variable"/>
    <w:sig w:usb0="00000001" w:usb1="5000204A" w:usb2="00000000" w:usb3="00000000" w:csb0="0000009B" w:csb1="00000000"/>
  </w:font>
  <w:font w:name="Avenir Next Ultra Light">
    <w:altName w:val="Source Sans Pro ExtraLight"/>
    <w:charset w:val="00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F7B07" w14:textId="77777777" w:rsidR="00871D19" w:rsidRDefault="00871D1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8B90A" w14:textId="77777777" w:rsidR="00871D19" w:rsidRDefault="00871D19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B3933" w14:textId="77777777" w:rsidR="00871D19" w:rsidRDefault="00871D1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17435" w14:textId="77777777" w:rsidR="00580AEB" w:rsidRDefault="00580AEB" w:rsidP="00C97CFD">
      <w:r>
        <w:separator/>
      </w:r>
    </w:p>
  </w:footnote>
  <w:footnote w:type="continuationSeparator" w:id="0">
    <w:p w14:paraId="03182457" w14:textId="77777777" w:rsidR="00580AEB" w:rsidRDefault="00580AEB" w:rsidP="00C97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ACED0" w14:textId="7268E754" w:rsidR="00871D19" w:rsidRDefault="00580AEB">
    <w:pPr>
      <w:pStyle w:val="En-tte"/>
    </w:pPr>
    <w:r>
      <w:rPr>
        <w:noProof/>
        <w:lang w:eastAsia="zh-CN"/>
      </w:rPr>
      <w:pict w14:anchorId="22B41A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532.6pt;height:106.5pt;rotation:315;z-index:-251655168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3CB73B" w14:textId="4021918D" w:rsidR="00C97CFD" w:rsidRPr="00C97CFD" w:rsidRDefault="00580AEB" w:rsidP="00C97CFD">
    <w:pPr>
      <w:pStyle w:val="En-tte"/>
    </w:pPr>
    <w:r>
      <w:rPr>
        <w:noProof/>
        <w:lang w:eastAsia="zh-CN"/>
      </w:rPr>
      <w:pict w14:anchorId="138067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532.6pt;height:106.5pt;rotation:315;z-index:-251657216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2"/>
          <w10:wrap anchorx="margin" anchory="margin"/>
        </v:shape>
      </w:pict>
    </w:r>
    <w:r w:rsidR="00871D19">
      <w:t>Annexe 2</w:t>
    </w:r>
    <w:r w:rsidR="00871D19">
      <w:ptab w:relativeTo="margin" w:alignment="center" w:leader="none"/>
    </w:r>
    <w:r w:rsidR="00871D19">
      <w:ptab w:relativeTo="margin" w:alignment="right" w:leader="none"/>
    </w:r>
    <w:r w:rsidR="00871D19" w:rsidRPr="00C97CFD">
      <w:t xml:space="preserve">Contrat de travail – Cadre dirigeant à l’APN </w:t>
    </w:r>
    <w:r w:rsidR="00871D19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E92D4" w14:textId="3ADFEDCD" w:rsidR="00871D19" w:rsidRDefault="00580AEB">
    <w:pPr>
      <w:pStyle w:val="En-tte"/>
    </w:pPr>
    <w:r>
      <w:rPr>
        <w:noProof/>
        <w:lang w:eastAsia="zh-CN"/>
      </w:rPr>
      <w:pict w14:anchorId="1DB4C4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1" type="#_x0000_t136" style="position:absolute;left:0;text-align:left;margin-left:0;margin-top:0;width:532.6pt;height:106.5pt;rotation:315;z-index:-251653120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FD"/>
    <w:rsid w:val="00175074"/>
    <w:rsid w:val="00257DCD"/>
    <w:rsid w:val="00580AEB"/>
    <w:rsid w:val="007C713A"/>
    <w:rsid w:val="008464E2"/>
    <w:rsid w:val="00871D19"/>
    <w:rsid w:val="00C97CFD"/>
    <w:rsid w:val="00CB5B33"/>
    <w:rsid w:val="00E2159E"/>
    <w:rsid w:val="00F20EF8"/>
    <w:rsid w:val="00F9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45AB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CFD"/>
    <w:pPr>
      <w:spacing w:line="276" w:lineRule="auto"/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C97CFD"/>
    <w:pPr>
      <w:pBdr>
        <w:bottom w:val="single" w:sz="4" w:space="1" w:color="auto"/>
      </w:pBdr>
      <w:jc w:val="center"/>
      <w:outlineLvl w:val="0"/>
    </w:pPr>
    <w:rPr>
      <w:rFonts w:ascii="Avenir Next Medium" w:hAnsi="Avenir Next Medium"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97CFD"/>
    <w:pPr>
      <w:tabs>
        <w:tab w:val="center" w:pos="4536"/>
        <w:tab w:val="right" w:pos="9072"/>
      </w:tabs>
      <w:jc w:val="center"/>
    </w:pPr>
    <w:rPr>
      <w:rFonts w:ascii="Avenir Next Ultra Light" w:hAnsi="Avenir Next Ultra Light"/>
      <w:i/>
      <w:iCs/>
    </w:rPr>
  </w:style>
  <w:style w:type="character" w:customStyle="1" w:styleId="En-tteCar">
    <w:name w:val="En-tête Car"/>
    <w:basedOn w:val="Policepardfaut"/>
    <w:link w:val="En-tte"/>
    <w:uiPriority w:val="99"/>
    <w:rsid w:val="00C97CFD"/>
    <w:rPr>
      <w:rFonts w:ascii="Avenir Next Ultra Light" w:hAnsi="Avenir Next Ultra Light"/>
      <w:i/>
      <w:iCs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C97CF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97CFD"/>
  </w:style>
  <w:style w:type="character" w:customStyle="1" w:styleId="Titre1Car">
    <w:name w:val="Titre 1 Car"/>
    <w:basedOn w:val="Policepardfaut"/>
    <w:link w:val="Titre1"/>
    <w:uiPriority w:val="9"/>
    <w:rsid w:val="00C97CFD"/>
    <w:rPr>
      <w:rFonts w:ascii="Avenir Next Medium" w:hAnsi="Avenir Next Medium"/>
      <w:sz w:val="36"/>
      <w:szCs w:val="36"/>
    </w:rPr>
  </w:style>
  <w:style w:type="table" w:styleId="Grilledutableau">
    <w:name w:val="Table Grid"/>
    <w:basedOn w:val="TableauNormal"/>
    <w:uiPriority w:val="39"/>
    <w:rsid w:val="00C97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228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fcvcv 84</cp:lastModifiedBy>
  <cp:revision>2</cp:revision>
  <dcterms:created xsi:type="dcterms:W3CDTF">2018-05-31T06:19:00Z</dcterms:created>
  <dcterms:modified xsi:type="dcterms:W3CDTF">2018-05-31T06:19:00Z</dcterms:modified>
</cp:coreProperties>
</file>